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5DE6" w14:textId="62E71D2C" w:rsidR="008E54E2" w:rsidRPr="00C2165E" w:rsidRDefault="008E54E2" w:rsidP="008E54E2">
      <w:pPr>
        <w:jc w:val="both"/>
        <w:rPr>
          <w:rFonts w:ascii="Arial" w:hAnsi="Arial" w:cs="Arial"/>
        </w:rPr>
      </w:pPr>
      <w:r w:rsidRPr="00C2165E">
        <w:rPr>
          <w:rFonts w:ascii="Arial" w:hAnsi="Arial" w:cs="Arial"/>
        </w:rPr>
        <w:t xml:space="preserve">Naša občina </w:t>
      </w:r>
      <w:r>
        <w:rPr>
          <w:rFonts w:ascii="Arial" w:hAnsi="Arial" w:cs="Arial"/>
        </w:rPr>
        <w:t xml:space="preserve">Brežice je </w:t>
      </w:r>
      <w:r w:rsidRPr="00C2165E">
        <w:rPr>
          <w:rFonts w:ascii="Arial" w:hAnsi="Arial" w:cs="Arial"/>
        </w:rPr>
        <w:t xml:space="preserve">naredila pomemben korak naprej – pridružili smo se </w:t>
      </w:r>
      <w:r w:rsidRPr="008E54E2">
        <w:rPr>
          <w:rFonts w:ascii="Arial" w:hAnsi="Arial" w:cs="Arial"/>
          <w:b/>
          <w:bCs/>
        </w:rPr>
        <w:t>mednarodni mreži Starosti prijaznih mest</w:t>
      </w:r>
      <w:r w:rsidRPr="00C2165E">
        <w:rPr>
          <w:rFonts w:ascii="Arial" w:hAnsi="Arial" w:cs="Arial"/>
        </w:rPr>
        <w:t xml:space="preserve"> in sprejeli </w:t>
      </w:r>
      <w:r w:rsidRPr="008E54E2">
        <w:rPr>
          <w:rFonts w:ascii="Arial" w:hAnsi="Arial" w:cs="Arial"/>
          <w:b/>
          <w:bCs/>
        </w:rPr>
        <w:t>desetletno strategijo za starejše</w:t>
      </w:r>
      <w:r>
        <w:rPr>
          <w:rFonts w:ascii="Arial" w:hAnsi="Arial" w:cs="Arial"/>
        </w:rPr>
        <w:t xml:space="preserve">. </w:t>
      </w:r>
      <w:r w:rsidR="001D6277">
        <w:rPr>
          <w:rFonts w:ascii="Arial" w:hAnsi="Arial" w:cs="Arial"/>
        </w:rPr>
        <w:t xml:space="preserve">Strategija </w:t>
      </w:r>
      <w:r w:rsidR="00D95854">
        <w:rPr>
          <w:rFonts w:ascii="Arial" w:hAnsi="Arial" w:cs="Arial"/>
        </w:rPr>
        <w:t>za starejše</w:t>
      </w:r>
      <w:r w:rsidRPr="00C2165E">
        <w:rPr>
          <w:rFonts w:ascii="Arial" w:hAnsi="Arial" w:cs="Arial"/>
        </w:rPr>
        <w:t xml:space="preserve"> ni le dokument, ampak naša skupna zaveza, da skrb za sočloveka postavimo v središče razvoja naše skupnosti.</w:t>
      </w:r>
    </w:p>
    <w:p w14:paraId="10B4FC93" w14:textId="0E4F0AAB" w:rsidR="008E54E2" w:rsidRPr="00C2165E" w:rsidRDefault="008E54E2" w:rsidP="008E54E2">
      <w:pPr>
        <w:jc w:val="both"/>
        <w:rPr>
          <w:rFonts w:ascii="Arial" w:hAnsi="Arial" w:cs="Arial"/>
        </w:rPr>
      </w:pPr>
      <w:r w:rsidRPr="00C2165E">
        <w:rPr>
          <w:rFonts w:ascii="Arial" w:hAnsi="Arial" w:cs="Arial"/>
        </w:rPr>
        <w:t xml:space="preserve">Ko govorimo o oskrbi, pogosto pomislimo na domove in storitve. A največja zgodba se piše doma. </w:t>
      </w:r>
      <w:r w:rsidRPr="0049260A">
        <w:rPr>
          <w:rFonts w:ascii="Arial" w:hAnsi="Arial" w:cs="Arial"/>
          <w:b/>
          <w:bCs/>
        </w:rPr>
        <w:t>V Sloveniji več kot 200.000 ljudi neformalno oskrbuje svoje bližnje – starše, partnerje, sorodnike.</w:t>
      </w:r>
      <w:r w:rsidRPr="00C2165E">
        <w:rPr>
          <w:rFonts w:ascii="Arial" w:hAnsi="Arial" w:cs="Arial"/>
        </w:rPr>
        <w:t xml:space="preserve"> Še vsaj toliko družinskih članov in prijateljev pomaga od daleč, z organizacijo, klicem, drobno pozornostjo. To delo je pogosto tiho, a neprecenljivo. Je najgloblji izraz človečnosti in edina prava šola solidarnosti, ki nas uči sočutja in povezanosti.</w:t>
      </w:r>
      <w:r w:rsidR="00BD1666">
        <w:rPr>
          <w:rFonts w:ascii="Arial" w:hAnsi="Arial" w:cs="Arial"/>
        </w:rPr>
        <w:t xml:space="preserve"> Seveda pa tudi oskrbovalci potrebujejo pomoč in podporo.</w:t>
      </w:r>
    </w:p>
    <w:p w14:paraId="304358F7" w14:textId="14A45108" w:rsidR="0047709E" w:rsidRPr="00725BC5" w:rsidRDefault="00BD1666" w:rsidP="00824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Zato v</w:t>
      </w:r>
      <w:r w:rsidR="00984825">
        <w:rPr>
          <w:rFonts w:ascii="Arial" w:hAnsi="Arial" w:cs="Arial"/>
        </w:rPr>
        <w:t xml:space="preserve"> mesecu </w:t>
      </w:r>
      <w:r w:rsidR="00984825" w:rsidRPr="00D95854">
        <w:rPr>
          <w:rFonts w:ascii="Arial" w:hAnsi="Arial" w:cs="Arial"/>
          <w:b/>
          <w:bCs/>
        </w:rPr>
        <w:t>marcu 2026</w:t>
      </w:r>
      <w:r w:rsidR="00984825">
        <w:rPr>
          <w:rFonts w:ascii="Arial" w:hAnsi="Arial" w:cs="Arial"/>
        </w:rPr>
        <w:t xml:space="preserve"> vabimo na u</w:t>
      </w:r>
      <w:r w:rsidR="00984825" w:rsidRPr="00725BC5">
        <w:rPr>
          <w:rFonts w:ascii="Arial" w:hAnsi="Arial" w:cs="Arial"/>
        </w:rPr>
        <w:t xml:space="preserve">sposabljanja </w:t>
      </w:r>
      <w:r w:rsidR="00984825">
        <w:rPr>
          <w:rFonts w:ascii="Arial" w:hAnsi="Arial" w:cs="Arial"/>
        </w:rPr>
        <w:t>svojce, ki oskrbujejo starejše, bolne ali onemogle člane</w:t>
      </w:r>
      <w:r w:rsidR="00984825" w:rsidRPr="00725BC5">
        <w:rPr>
          <w:rFonts w:ascii="Arial" w:hAnsi="Arial" w:cs="Arial"/>
        </w:rPr>
        <w:t>.</w:t>
      </w:r>
      <w:r w:rsidR="00CE7E78">
        <w:rPr>
          <w:rFonts w:ascii="Arial" w:hAnsi="Arial" w:cs="Arial"/>
        </w:rPr>
        <w:t xml:space="preserve"> </w:t>
      </w:r>
      <w:r w:rsidR="00CE7E78" w:rsidRPr="00CE7E78">
        <w:rPr>
          <w:rFonts w:ascii="Arial" w:hAnsi="Arial" w:cs="Arial"/>
        </w:rPr>
        <w:t xml:space="preserve">Na usposabljanju boste spoznali </w:t>
      </w:r>
      <w:r w:rsidR="00AB0F73">
        <w:rPr>
          <w:rFonts w:ascii="Arial" w:hAnsi="Arial" w:cs="Arial"/>
        </w:rPr>
        <w:t xml:space="preserve">tudi </w:t>
      </w:r>
      <w:r w:rsidR="00CE7E78" w:rsidRPr="00CE7E78">
        <w:rPr>
          <w:rFonts w:ascii="Arial" w:hAnsi="Arial" w:cs="Arial"/>
        </w:rPr>
        <w:t xml:space="preserve">druge oskrbovalce, </w:t>
      </w:r>
      <w:r w:rsidR="0047709E" w:rsidRPr="00725BC5">
        <w:rPr>
          <w:rFonts w:ascii="Arial" w:hAnsi="Arial" w:cs="Arial"/>
        </w:rPr>
        <w:t>ki se soočajo s podobnimi izzivi, dvomi in utrujenostjo. V njihovi družbi boste začutili, da niste sami. Da so vaša vprašanja razumljena in da so vaši občutki spoštovani.</w:t>
      </w:r>
    </w:p>
    <w:p w14:paraId="6114CA97" w14:textId="45836766" w:rsidR="00984825" w:rsidRPr="00512782" w:rsidRDefault="00984825" w:rsidP="00824F4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12782">
        <w:rPr>
          <w:rFonts w:ascii="Arial" w:hAnsi="Arial" w:cs="Arial"/>
        </w:rPr>
        <w:t xml:space="preserve">Udeležba </w:t>
      </w:r>
      <w:r w:rsidR="00275EAE">
        <w:rPr>
          <w:rFonts w:ascii="Arial" w:hAnsi="Arial" w:cs="Arial"/>
        </w:rPr>
        <w:t xml:space="preserve">na usposabljanju </w:t>
      </w:r>
      <w:r w:rsidRPr="00512782">
        <w:rPr>
          <w:rFonts w:ascii="Arial" w:hAnsi="Arial" w:cs="Arial"/>
        </w:rPr>
        <w:t xml:space="preserve">je </w:t>
      </w:r>
      <w:r w:rsidRPr="00512782">
        <w:rPr>
          <w:rFonts w:ascii="Arial" w:hAnsi="Arial" w:cs="Arial"/>
          <w:b/>
          <w:bCs/>
        </w:rPr>
        <w:t>brezplačna</w:t>
      </w:r>
      <w:r w:rsidRPr="00512782">
        <w:rPr>
          <w:rFonts w:ascii="Arial" w:hAnsi="Arial" w:cs="Arial"/>
        </w:rPr>
        <w:t xml:space="preserve">, usposabljanje financira </w:t>
      </w:r>
      <w:r w:rsidRPr="00512782">
        <w:rPr>
          <w:rFonts w:ascii="Arial" w:hAnsi="Arial" w:cs="Arial"/>
          <w:b/>
          <w:bCs/>
        </w:rPr>
        <w:t>Občina Brežice</w:t>
      </w:r>
      <w:r w:rsidRPr="00512782">
        <w:rPr>
          <w:rFonts w:ascii="Arial" w:hAnsi="Arial" w:cs="Arial"/>
        </w:rPr>
        <w:t>. Gre za ukrep v sklopu Strategije za starejše in Starosti prijazne Občine Brežice.</w:t>
      </w:r>
    </w:p>
    <w:p w14:paraId="75AD005B" w14:textId="77777777" w:rsidR="00984825" w:rsidRDefault="00984825" w:rsidP="00824F4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12782">
        <w:rPr>
          <w:rFonts w:ascii="Arial" w:hAnsi="Arial" w:cs="Arial"/>
        </w:rPr>
        <w:t>Usposabljanje izvaja ekipa</w:t>
      </w:r>
      <w:r w:rsidRPr="00512782">
        <w:rPr>
          <w:rFonts w:ascii="Arial" w:hAnsi="Arial" w:cs="Arial"/>
          <w:b/>
          <w:bCs/>
        </w:rPr>
        <w:t xml:space="preserve"> Inštituta Antona Trstenjaka za gerontologijo in medgeneracijsko sožitje</w:t>
      </w:r>
      <w:r w:rsidRPr="00512782">
        <w:rPr>
          <w:rFonts w:ascii="Arial" w:hAnsi="Arial" w:cs="Arial"/>
        </w:rPr>
        <w:t xml:space="preserve">. Poteka v skupini </w:t>
      </w:r>
      <w:r w:rsidRPr="00512782">
        <w:rPr>
          <w:rFonts w:ascii="Arial" w:hAnsi="Arial" w:cs="Arial"/>
          <w:b/>
          <w:bCs/>
        </w:rPr>
        <w:t>od 15 do 25 udeležencev</w:t>
      </w:r>
      <w:r w:rsidRPr="00512782">
        <w:rPr>
          <w:rFonts w:ascii="Arial" w:hAnsi="Arial" w:cs="Arial"/>
        </w:rPr>
        <w:t xml:space="preserve">, v obliki </w:t>
      </w:r>
      <w:r w:rsidRPr="00512782">
        <w:rPr>
          <w:rFonts w:ascii="Arial" w:hAnsi="Arial" w:cs="Arial"/>
          <w:b/>
          <w:bCs/>
        </w:rPr>
        <w:t>10 tedenskih srečanj</w:t>
      </w:r>
      <w:r>
        <w:rPr>
          <w:rFonts w:ascii="Arial" w:hAnsi="Arial" w:cs="Arial"/>
        </w:rPr>
        <w:t xml:space="preserve"> </w:t>
      </w:r>
      <w:r w:rsidRPr="00512782">
        <w:rPr>
          <w:rFonts w:ascii="Arial" w:hAnsi="Arial" w:cs="Arial"/>
        </w:rPr>
        <w:t>ob</w:t>
      </w:r>
      <w:r w:rsidRPr="00512782">
        <w:rPr>
          <w:rFonts w:ascii="Arial" w:hAnsi="Arial" w:cs="Arial"/>
          <w:b/>
          <w:bCs/>
        </w:rPr>
        <w:t xml:space="preserve"> četrtkih med 16.30 in 18.30</w:t>
      </w:r>
      <w:r>
        <w:rPr>
          <w:rFonts w:ascii="Arial" w:hAnsi="Arial" w:cs="Arial"/>
          <w:b/>
          <w:bCs/>
        </w:rPr>
        <w:t>.</w:t>
      </w:r>
      <w:r w:rsidRPr="00512782">
        <w:rPr>
          <w:rFonts w:ascii="Arial" w:hAnsi="Arial" w:cs="Arial"/>
        </w:rPr>
        <w:t xml:space="preserve"> </w:t>
      </w:r>
    </w:p>
    <w:p w14:paraId="25F6D209" w14:textId="1CD6C024" w:rsidR="00D95854" w:rsidRDefault="00D95854" w:rsidP="00824F4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Usposabljanje se </w:t>
      </w:r>
      <w:r w:rsidRPr="00512782">
        <w:rPr>
          <w:rFonts w:ascii="Arial" w:hAnsi="Arial" w:cs="Arial"/>
        </w:rPr>
        <w:t xml:space="preserve">začne </w:t>
      </w:r>
      <w:r>
        <w:rPr>
          <w:rFonts w:ascii="Arial" w:hAnsi="Arial" w:cs="Arial"/>
        </w:rPr>
        <w:t xml:space="preserve">v </w:t>
      </w:r>
      <w:r w:rsidRPr="00275EAE">
        <w:rPr>
          <w:rFonts w:ascii="Arial" w:hAnsi="Arial" w:cs="Arial"/>
          <w:b/>
          <w:bCs/>
        </w:rPr>
        <w:t>četrtek,</w:t>
      </w:r>
      <w:r>
        <w:rPr>
          <w:rFonts w:ascii="Arial" w:hAnsi="Arial" w:cs="Arial"/>
        </w:rPr>
        <w:t xml:space="preserve"> </w:t>
      </w:r>
      <w:r w:rsidRPr="00512782">
        <w:rPr>
          <w:rFonts w:ascii="Arial" w:hAnsi="Arial" w:cs="Arial"/>
          <w:b/>
          <w:bCs/>
        </w:rPr>
        <w:t>19. marca 2026</w:t>
      </w:r>
      <w:r>
        <w:rPr>
          <w:rFonts w:ascii="Arial" w:hAnsi="Arial" w:cs="Arial"/>
          <w:b/>
          <w:bCs/>
        </w:rPr>
        <w:t>,</w:t>
      </w:r>
      <w:r w:rsidRPr="00512782">
        <w:rPr>
          <w:rFonts w:ascii="Arial" w:hAnsi="Arial" w:cs="Arial"/>
        </w:rPr>
        <w:t xml:space="preserve"> v prostorih Zavoda za podjetništvo in turizem Brežice. </w:t>
      </w:r>
    </w:p>
    <w:p w14:paraId="08E47818" w14:textId="77777777" w:rsidR="00D95854" w:rsidRPr="00512782" w:rsidRDefault="00D95854" w:rsidP="00824F4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12782">
        <w:rPr>
          <w:rFonts w:ascii="Arial" w:hAnsi="Arial" w:cs="Arial"/>
          <w:b/>
          <w:bCs/>
        </w:rPr>
        <w:t>Prijava je obvezna in je možna do zapolnitve mest</w:t>
      </w:r>
      <w:r w:rsidRPr="00512782">
        <w:rPr>
          <w:rFonts w:ascii="Arial" w:hAnsi="Arial" w:cs="Arial"/>
        </w:rPr>
        <w:t xml:space="preserve">. </w:t>
      </w:r>
    </w:p>
    <w:p w14:paraId="27671E8D" w14:textId="71959936" w:rsidR="00D95854" w:rsidRPr="00D95854" w:rsidRDefault="00D95854" w:rsidP="00824F4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12782">
        <w:rPr>
          <w:rFonts w:ascii="Arial" w:hAnsi="Arial" w:cs="Arial"/>
          <w:b/>
          <w:bCs/>
        </w:rPr>
        <w:t xml:space="preserve">Prijave </w:t>
      </w:r>
      <w:r>
        <w:rPr>
          <w:rFonts w:ascii="Arial" w:hAnsi="Arial" w:cs="Arial"/>
          <w:b/>
          <w:bCs/>
        </w:rPr>
        <w:t>so možne osebno, telefonsko ali preko spletne strani Občine Brežice.</w:t>
      </w:r>
    </w:p>
    <w:p w14:paraId="3FDFD582" w14:textId="38214783" w:rsidR="00D95854" w:rsidRDefault="00275EAE" w:rsidP="00824F4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Prijave </w:t>
      </w:r>
      <w:r w:rsidR="00D95854" w:rsidRPr="00512782">
        <w:rPr>
          <w:rFonts w:ascii="Arial" w:hAnsi="Arial" w:cs="Arial"/>
        </w:rPr>
        <w:t xml:space="preserve">sprejema </w:t>
      </w:r>
      <w:r w:rsidR="00D95854" w:rsidRPr="00512782">
        <w:rPr>
          <w:rFonts w:ascii="Arial" w:hAnsi="Arial" w:cs="Arial"/>
          <w:b/>
          <w:bCs/>
        </w:rPr>
        <w:t>Mojca Banič</w:t>
      </w:r>
      <w:r w:rsidR="00D95854" w:rsidRPr="00512782">
        <w:rPr>
          <w:rFonts w:ascii="Arial" w:hAnsi="Arial" w:cs="Arial"/>
        </w:rPr>
        <w:t xml:space="preserve"> (Občina Brežice, Cesta prvih borcev 18, 8250 Brežice), telefon: </w:t>
      </w:r>
      <w:r w:rsidR="00D95854" w:rsidRPr="00512782">
        <w:rPr>
          <w:rFonts w:ascii="Arial" w:hAnsi="Arial" w:cs="Arial"/>
          <w:b/>
          <w:bCs/>
        </w:rPr>
        <w:t>07 620 55 31</w:t>
      </w:r>
      <w:r w:rsidR="00D95854" w:rsidRPr="00512782">
        <w:rPr>
          <w:rFonts w:ascii="Arial" w:hAnsi="Arial" w:cs="Arial"/>
        </w:rPr>
        <w:t xml:space="preserve">, e-naslov: </w:t>
      </w:r>
      <w:r w:rsidR="00D95854" w:rsidRPr="00512782">
        <w:rPr>
          <w:rFonts w:ascii="Arial" w:hAnsi="Arial" w:cs="Arial"/>
          <w:b/>
          <w:bCs/>
        </w:rPr>
        <w:t>mojca.banic@brezice.si</w:t>
      </w:r>
      <w:r w:rsidR="00D95854">
        <w:rPr>
          <w:rFonts w:ascii="Arial" w:hAnsi="Arial" w:cs="Arial"/>
        </w:rPr>
        <w:t>.</w:t>
      </w:r>
    </w:p>
    <w:p w14:paraId="6917EEB0" w14:textId="23F90692" w:rsidR="00984825" w:rsidRPr="00C34102" w:rsidRDefault="00984825" w:rsidP="00984825">
      <w:pPr>
        <w:jc w:val="both"/>
        <w:rPr>
          <w:rFonts w:ascii="Arial" w:hAnsi="Arial" w:cs="Arial"/>
          <w:b/>
          <w:bCs/>
        </w:rPr>
      </w:pPr>
      <w:r w:rsidRPr="00C34102">
        <w:rPr>
          <w:rFonts w:ascii="Arial" w:hAnsi="Arial" w:cs="Arial"/>
          <w:b/>
          <w:bCs/>
        </w:rPr>
        <w:t>Zakaj oskrbovalci potrebujejo usposabljanje in podporo?</w:t>
      </w:r>
    </w:p>
    <w:p w14:paraId="562CD337" w14:textId="77777777" w:rsidR="00984825" w:rsidRPr="00725BC5" w:rsidRDefault="00984825" w:rsidP="00984825">
      <w:pPr>
        <w:jc w:val="both"/>
        <w:rPr>
          <w:rFonts w:ascii="Arial" w:hAnsi="Arial" w:cs="Arial"/>
        </w:rPr>
      </w:pPr>
      <w:r w:rsidRPr="00725BC5">
        <w:rPr>
          <w:rFonts w:ascii="Arial" w:hAnsi="Arial" w:cs="Arial"/>
        </w:rPr>
        <w:t>Skrb za bližnjega na domu je eno najplemenitejših, a hkrati najzahtevnejših opravil, ki jih lahko prevzamemo. Pogosto vanjo vstopimo brez priprave, vodeni samo z ljubeznijo in občutkom dolžnosti. A ljubezen sama, čeprav je temelj vsega, ne more odgovoriti na vsa vprašanja, ki jih prinašajo demenca, gibalne ovire, paliativna oskrba ali vsakodnevna nega.</w:t>
      </w:r>
    </w:p>
    <w:p w14:paraId="10AFD9CC" w14:textId="77777777" w:rsidR="00984825" w:rsidRPr="00C34102" w:rsidRDefault="00984825" w:rsidP="00984825">
      <w:pPr>
        <w:jc w:val="both"/>
        <w:rPr>
          <w:rFonts w:ascii="Arial" w:hAnsi="Arial" w:cs="Arial"/>
          <w:b/>
          <w:bCs/>
        </w:rPr>
      </w:pPr>
      <w:r w:rsidRPr="00C34102">
        <w:rPr>
          <w:rFonts w:ascii="Arial" w:hAnsi="Arial" w:cs="Arial"/>
          <w:b/>
          <w:bCs/>
        </w:rPr>
        <w:t>Usposabljanje vam daje orodja, ki jih potrebujete:</w:t>
      </w:r>
    </w:p>
    <w:p w14:paraId="45432167" w14:textId="7B5AA958" w:rsidR="00984825" w:rsidRPr="00725BC5" w:rsidRDefault="00984825" w:rsidP="00984825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</w:rPr>
      </w:pPr>
      <w:r w:rsidRPr="00982F94">
        <w:rPr>
          <w:rFonts w:ascii="Arial" w:hAnsi="Arial" w:cs="Arial"/>
          <w:b/>
          <w:bCs/>
        </w:rPr>
        <w:t>Strokovno znanje</w:t>
      </w:r>
      <w:r w:rsidRPr="00725BC5">
        <w:rPr>
          <w:rFonts w:ascii="Arial" w:hAnsi="Arial" w:cs="Arial"/>
        </w:rPr>
        <w:t xml:space="preserve">, ki ga prinašajo strokovnjaki – socialna delavka, zdravnica, fizioterapevtka in patronažna medicinska sestra. Ne gre za </w:t>
      </w:r>
      <w:r>
        <w:rPr>
          <w:rFonts w:ascii="Arial" w:hAnsi="Arial" w:cs="Arial"/>
        </w:rPr>
        <w:t>teoretično predajanje znanj</w:t>
      </w:r>
      <w:r w:rsidRPr="00725BC5">
        <w:rPr>
          <w:rFonts w:ascii="Arial" w:hAnsi="Arial" w:cs="Arial"/>
        </w:rPr>
        <w:t xml:space="preserve">, ampak za uporabne nasvete, ki jih lahko uporabite </w:t>
      </w:r>
      <w:r>
        <w:rPr>
          <w:rFonts w:ascii="Arial" w:hAnsi="Arial" w:cs="Arial"/>
        </w:rPr>
        <w:t>pri oskrbi svoja</w:t>
      </w:r>
      <w:r w:rsidRPr="00725BC5">
        <w:rPr>
          <w:rFonts w:ascii="Arial" w:hAnsi="Arial" w:cs="Arial"/>
        </w:rPr>
        <w:t>.</w:t>
      </w:r>
    </w:p>
    <w:p w14:paraId="3B655265" w14:textId="77777777" w:rsidR="00984825" w:rsidRPr="00725BC5" w:rsidRDefault="00984825" w:rsidP="00984825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</w:rPr>
      </w:pPr>
      <w:r w:rsidRPr="00982F94">
        <w:rPr>
          <w:rFonts w:ascii="Arial" w:hAnsi="Arial" w:cs="Arial"/>
          <w:b/>
          <w:bCs/>
        </w:rPr>
        <w:t>Razumevanje, kaj se dogaja z vašim bližnjim</w:t>
      </w:r>
      <w:r w:rsidRPr="00725BC5">
        <w:rPr>
          <w:rFonts w:ascii="Arial" w:hAnsi="Arial" w:cs="Arial"/>
        </w:rPr>
        <w:t xml:space="preserve"> – zakaj ne spi ponoči, zakaj postaja razdražljiv, kako mu pomagati ohraniti dostojanstvo tudi v najtežjih trenutkih.</w:t>
      </w:r>
    </w:p>
    <w:p w14:paraId="3916CEB3" w14:textId="77777777" w:rsidR="00984825" w:rsidRPr="00725BC5" w:rsidRDefault="00984825" w:rsidP="00984825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</w:rPr>
      </w:pPr>
      <w:r w:rsidRPr="00982F94">
        <w:rPr>
          <w:rFonts w:ascii="Arial" w:hAnsi="Arial" w:cs="Arial"/>
          <w:b/>
          <w:bCs/>
        </w:rPr>
        <w:t xml:space="preserve">Skrb zase, saj lahko le okrepljen in spočit oskrbovalec kakovostno skrbi za drugega. </w:t>
      </w:r>
      <w:r w:rsidRPr="00725BC5">
        <w:rPr>
          <w:rFonts w:ascii="Arial" w:hAnsi="Arial" w:cs="Arial"/>
        </w:rPr>
        <w:t>Naučili se boste, kako preprečiti izgorelost in kje poiskati pomoč, ko jo boste potrebovali.</w:t>
      </w:r>
    </w:p>
    <w:p w14:paraId="78E45880" w14:textId="3433BCE3" w:rsidR="004750CC" w:rsidRDefault="00512782">
      <w:r w:rsidRPr="00C34102">
        <w:rPr>
          <w:rFonts w:ascii="Arial" w:hAnsi="Arial" w:cs="Arial"/>
          <w:b/>
          <w:bCs/>
          <w:sz w:val="24"/>
          <w:szCs w:val="24"/>
        </w:rPr>
        <w:t>Na usposabljanju boste spoznali druge oskrbovalce, ki se soočajo s podobnimi izzivi. Prijavite se in se pridružite skupini, ki vam bo nudila oporo, ko jo boste potrebovali</w:t>
      </w:r>
      <w:r w:rsidRPr="00982F94">
        <w:rPr>
          <w:rFonts w:ascii="Arial" w:hAnsi="Arial" w:cs="Arial"/>
          <w:sz w:val="24"/>
          <w:szCs w:val="24"/>
        </w:rPr>
        <w:t>.</w:t>
      </w:r>
    </w:p>
    <w:sectPr w:rsidR="004750CC" w:rsidSect="00F5615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82A3E"/>
    <w:multiLevelType w:val="multilevel"/>
    <w:tmpl w:val="87F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91A47"/>
    <w:multiLevelType w:val="hybridMultilevel"/>
    <w:tmpl w:val="5DBC8B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40409"/>
    <w:multiLevelType w:val="multilevel"/>
    <w:tmpl w:val="E058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F3DF8"/>
    <w:multiLevelType w:val="multilevel"/>
    <w:tmpl w:val="27AC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769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527730">
    <w:abstractNumId w:val="3"/>
  </w:num>
  <w:num w:numId="3" w16cid:durableId="277226873">
    <w:abstractNumId w:val="1"/>
  </w:num>
  <w:num w:numId="4" w16cid:durableId="1529175797">
    <w:abstractNumId w:val="1"/>
  </w:num>
  <w:num w:numId="5" w16cid:durableId="1672366794">
    <w:abstractNumId w:val="3"/>
  </w:num>
  <w:num w:numId="6" w16cid:durableId="205476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36"/>
    <w:rsid w:val="000A6D4E"/>
    <w:rsid w:val="000B623E"/>
    <w:rsid w:val="001235B3"/>
    <w:rsid w:val="00142BE1"/>
    <w:rsid w:val="00175530"/>
    <w:rsid w:val="001A64D2"/>
    <w:rsid w:val="001D6277"/>
    <w:rsid w:val="001D79B0"/>
    <w:rsid w:val="001E4406"/>
    <w:rsid w:val="00275EAE"/>
    <w:rsid w:val="002C7D19"/>
    <w:rsid w:val="002D748B"/>
    <w:rsid w:val="00302830"/>
    <w:rsid w:val="0034428F"/>
    <w:rsid w:val="00355B78"/>
    <w:rsid w:val="003D0CCD"/>
    <w:rsid w:val="003F0702"/>
    <w:rsid w:val="003F4782"/>
    <w:rsid w:val="003F6C51"/>
    <w:rsid w:val="00430F10"/>
    <w:rsid w:val="004470A5"/>
    <w:rsid w:val="004750CC"/>
    <w:rsid w:val="0047709E"/>
    <w:rsid w:val="0049260A"/>
    <w:rsid w:val="004C400A"/>
    <w:rsid w:val="00512782"/>
    <w:rsid w:val="00512DFE"/>
    <w:rsid w:val="00585A68"/>
    <w:rsid w:val="005B52FD"/>
    <w:rsid w:val="00642DCC"/>
    <w:rsid w:val="006A2F25"/>
    <w:rsid w:val="006D015F"/>
    <w:rsid w:val="007469F5"/>
    <w:rsid w:val="0075413D"/>
    <w:rsid w:val="007A42B1"/>
    <w:rsid w:val="007C613C"/>
    <w:rsid w:val="00823BA6"/>
    <w:rsid w:val="00823FEC"/>
    <w:rsid w:val="00824F4C"/>
    <w:rsid w:val="008E54E2"/>
    <w:rsid w:val="008F55AA"/>
    <w:rsid w:val="00974A33"/>
    <w:rsid w:val="00982F94"/>
    <w:rsid w:val="00984825"/>
    <w:rsid w:val="009A66B2"/>
    <w:rsid w:val="00A0654A"/>
    <w:rsid w:val="00A46999"/>
    <w:rsid w:val="00A5735E"/>
    <w:rsid w:val="00AB0F73"/>
    <w:rsid w:val="00AB3E8C"/>
    <w:rsid w:val="00AD67EE"/>
    <w:rsid w:val="00B2741D"/>
    <w:rsid w:val="00B73BE2"/>
    <w:rsid w:val="00B836F6"/>
    <w:rsid w:val="00BA3501"/>
    <w:rsid w:val="00BC0143"/>
    <w:rsid w:val="00BD1666"/>
    <w:rsid w:val="00BF37AE"/>
    <w:rsid w:val="00C34102"/>
    <w:rsid w:val="00C716BC"/>
    <w:rsid w:val="00C933C0"/>
    <w:rsid w:val="00CC31FE"/>
    <w:rsid w:val="00CE7E78"/>
    <w:rsid w:val="00D37B47"/>
    <w:rsid w:val="00D5040A"/>
    <w:rsid w:val="00D95854"/>
    <w:rsid w:val="00DA2B56"/>
    <w:rsid w:val="00DD2E36"/>
    <w:rsid w:val="00DD779B"/>
    <w:rsid w:val="00E17FA4"/>
    <w:rsid w:val="00F4169C"/>
    <w:rsid w:val="00F56152"/>
    <w:rsid w:val="00F6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B9B9"/>
  <w15:chartTrackingRefBased/>
  <w15:docId w15:val="{1F686AB9-019E-4046-9154-88BABA6F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2E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2E3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2E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2E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2E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2E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2E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2E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2E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2E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2E36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D2E3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4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Lavra Kreačič</dc:creator>
  <cp:keywords/>
  <dc:description/>
  <cp:lastModifiedBy>Jerneja Kreačič</cp:lastModifiedBy>
  <cp:revision>2</cp:revision>
  <dcterms:created xsi:type="dcterms:W3CDTF">2026-03-13T07:12:00Z</dcterms:created>
  <dcterms:modified xsi:type="dcterms:W3CDTF">2026-03-13T07:12:00Z</dcterms:modified>
</cp:coreProperties>
</file>